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29" w:rsidRDefault="00881303" w:rsidP="00881303">
      <w:pPr>
        <w:jc w:val="center"/>
        <w:rPr>
          <w:b/>
          <w:sz w:val="32"/>
        </w:rPr>
      </w:pPr>
      <w:r w:rsidRPr="00881303">
        <w:rPr>
          <w:b/>
          <w:sz w:val="32"/>
        </w:rPr>
        <w:t>Конспект  открытого занятия «Здравствуй, Масленица!»</w:t>
      </w:r>
    </w:p>
    <w:p w:rsidR="00881303" w:rsidRPr="00BD042F" w:rsidRDefault="00881303" w:rsidP="00881303">
      <w:pPr>
        <w:jc w:val="center"/>
        <w:rPr>
          <w:sz w:val="32"/>
        </w:rPr>
      </w:pPr>
      <w:r>
        <w:rPr>
          <w:sz w:val="32"/>
        </w:rPr>
        <w:t>(для подготовительной группы)</w:t>
      </w:r>
    </w:p>
    <w:p w:rsidR="00611667" w:rsidRPr="00EC4358" w:rsidRDefault="00BD042F" w:rsidP="00BD042F">
      <w:pPr>
        <w:rPr>
          <w:sz w:val="28"/>
        </w:rPr>
      </w:pPr>
      <w:r w:rsidRPr="00EC4358">
        <w:rPr>
          <w:b/>
          <w:sz w:val="28"/>
        </w:rPr>
        <w:t>Цель:</w:t>
      </w:r>
      <w:r w:rsidRPr="00EC4358">
        <w:rPr>
          <w:sz w:val="28"/>
        </w:rPr>
        <w:t xml:space="preserve"> Знакомить детей с традиц</w:t>
      </w:r>
      <w:r w:rsidR="00345DD4" w:rsidRPr="00EC4358">
        <w:rPr>
          <w:sz w:val="28"/>
        </w:rPr>
        <w:t xml:space="preserve">иями и обычаями русского народа посредством изобразительного искусства </w:t>
      </w:r>
      <w:proofErr w:type="gramStart"/>
      <w:r w:rsidR="00345DD4" w:rsidRPr="00EC4358">
        <w:rPr>
          <w:sz w:val="28"/>
        </w:rPr>
        <w:t xml:space="preserve">( </w:t>
      </w:r>
      <w:proofErr w:type="gramEnd"/>
      <w:r w:rsidR="00345DD4" w:rsidRPr="00EC4358">
        <w:rPr>
          <w:sz w:val="28"/>
        </w:rPr>
        <w:t xml:space="preserve">картина </w:t>
      </w:r>
      <w:proofErr w:type="spellStart"/>
      <w:r w:rsidR="00345DD4" w:rsidRPr="00EC4358">
        <w:rPr>
          <w:sz w:val="28"/>
        </w:rPr>
        <w:t>Б.М.Кустодиева</w:t>
      </w:r>
      <w:proofErr w:type="spellEnd"/>
      <w:r w:rsidR="00345DD4" w:rsidRPr="00EC4358">
        <w:rPr>
          <w:sz w:val="28"/>
        </w:rPr>
        <w:t xml:space="preserve"> «Масленица»). Учить выражать в пляске</w:t>
      </w:r>
      <w:r w:rsidRPr="00EC4358">
        <w:rPr>
          <w:sz w:val="28"/>
        </w:rPr>
        <w:t xml:space="preserve"> характер народной плясовой, используя знакомые движения. Упражнять</w:t>
      </w:r>
      <w:r w:rsidR="00345DD4" w:rsidRPr="00EC4358">
        <w:rPr>
          <w:sz w:val="28"/>
        </w:rPr>
        <w:t xml:space="preserve"> в чистом, выразительном</w:t>
      </w:r>
      <w:r w:rsidRPr="00EC4358">
        <w:rPr>
          <w:sz w:val="28"/>
        </w:rPr>
        <w:t xml:space="preserve"> пении</w:t>
      </w:r>
      <w:r w:rsidR="00345DD4" w:rsidRPr="00EC4358">
        <w:rPr>
          <w:sz w:val="28"/>
        </w:rPr>
        <w:t>, учить начинать пение после вступления.  При игре в шумовом оркестре добиваться слаженного звучания,</w:t>
      </w:r>
      <w:r w:rsidR="008907DB" w:rsidRPr="00EC4358">
        <w:rPr>
          <w:sz w:val="28"/>
        </w:rPr>
        <w:t xml:space="preserve"> работа</w:t>
      </w:r>
      <w:r w:rsidR="00345DD4" w:rsidRPr="00EC4358">
        <w:rPr>
          <w:sz w:val="28"/>
        </w:rPr>
        <w:t xml:space="preserve"> над ритмом</w:t>
      </w:r>
      <w:r w:rsidR="008907DB" w:rsidRPr="00EC4358">
        <w:rPr>
          <w:sz w:val="28"/>
        </w:rPr>
        <w:t>.</w:t>
      </w:r>
      <w:r w:rsidR="00611667" w:rsidRPr="00EC4358">
        <w:rPr>
          <w:sz w:val="28"/>
        </w:rPr>
        <w:t xml:space="preserve">  Продолжать отрабатывать движения русского народного танца «Сударушка», учить двигаться выразительно.</w:t>
      </w:r>
    </w:p>
    <w:p w:rsidR="00611667" w:rsidRPr="00EC4358" w:rsidRDefault="00611667" w:rsidP="00BD042F">
      <w:pPr>
        <w:rPr>
          <w:sz w:val="28"/>
        </w:rPr>
      </w:pPr>
      <w:r w:rsidRPr="00EC4358">
        <w:rPr>
          <w:sz w:val="28"/>
        </w:rPr>
        <w:t xml:space="preserve">Прививать детям любовь к русскому народному фольклору, </w:t>
      </w:r>
      <w:r w:rsidRPr="00EC4358">
        <w:rPr>
          <w:sz w:val="24"/>
        </w:rPr>
        <w:t xml:space="preserve">чувство </w:t>
      </w:r>
      <w:r w:rsidRPr="00EC4358">
        <w:rPr>
          <w:sz w:val="28"/>
        </w:rPr>
        <w:t>патриотизма.</w:t>
      </w:r>
    </w:p>
    <w:p w:rsidR="00611667" w:rsidRPr="00EC4358" w:rsidRDefault="00611667" w:rsidP="00611667">
      <w:pPr>
        <w:jc w:val="center"/>
        <w:rPr>
          <w:b/>
          <w:sz w:val="28"/>
        </w:rPr>
      </w:pPr>
      <w:r w:rsidRPr="00EC4358">
        <w:rPr>
          <w:b/>
          <w:sz w:val="28"/>
        </w:rPr>
        <w:t>Ход занятия:</w:t>
      </w:r>
    </w:p>
    <w:p w:rsidR="00611667" w:rsidRPr="00EC4358" w:rsidRDefault="00611667" w:rsidP="00611667">
      <w:pPr>
        <w:rPr>
          <w:sz w:val="28"/>
        </w:rPr>
      </w:pPr>
      <w:r w:rsidRPr="00EC4358">
        <w:rPr>
          <w:sz w:val="28"/>
        </w:rPr>
        <w:t>Дети под русскую народную мелодию входят в зал.</w:t>
      </w:r>
    </w:p>
    <w:p w:rsidR="00611667" w:rsidRPr="00EC4358" w:rsidRDefault="00611667" w:rsidP="00611667">
      <w:pPr>
        <w:rPr>
          <w:sz w:val="28"/>
        </w:rPr>
      </w:pPr>
      <w:proofErr w:type="spellStart"/>
      <w:r w:rsidRPr="00EC4358">
        <w:rPr>
          <w:sz w:val="28"/>
        </w:rPr>
        <w:t>М.</w:t>
      </w:r>
      <w:proofErr w:type="gramStart"/>
      <w:r w:rsidRPr="00EC4358">
        <w:rPr>
          <w:sz w:val="28"/>
        </w:rPr>
        <w:t>р</w:t>
      </w:r>
      <w:proofErr w:type="spellEnd"/>
      <w:proofErr w:type="gramEnd"/>
      <w:r w:rsidRPr="00EC4358">
        <w:rPr>
          <w:sz w:val="28"/>
        </w:rPr>
        <w:t xml:space="preserve">: Давайте поздороваемся по музыкальному! Придумаем свою мелодию к словам «доброе утро». </w:t>
      </w:r>
    </w:p>
    <w:p w:rsidR="00611667" w:rsidRPr="00EC4358" w:rsidRDefault="00611667" w:rsidP="00611667">
      <w:pPr>
        <w:rPr>
          <w:sz w:val="28"/>
        </w:rPr>
      </w:pPr>
      <w:r w:rsidRPr="00EC4358">
        <w:rPr>
          <w:sz w:val="28"/>
        </w:rPr>
        <w:t xml:space="preserve">Дети </w:t>
      </w:r>
      <w:proofErr w:type="spellStart"/>
      <w:r w:rsidRPr="00EC4358">
        <w:rPr>
          <w:sz w:val="28"/>
        </w:rPr>
        <w:t>пропевают</w:t>
      </w:r>
      <w:proofErr w:type="spellEnd"/>
      <w:r w:rsidRPr="00EC4358">
        <w:rPr>
          <w:sz w:val="28"/>
        </w:rPr>
        <w:t xml:space="preserve"> свои варианты мелодий –5 человек.</w:t>
      </w:r>
    </w:p>
    <w:p w:rsidR="00611667" w:rsidRPr="00EC4358" w:rsidRDefault="00611667" w:rsidP="00611667">
      <w:pPr>
        <w:rPr>
          <w:sz w:val="28"/>
        </w:rPr>
      </w:pPr>
      <w:r w:rsidRPr="00EC4358">
        <w:rPr>
          <w:sz w:val="28"/>
        </w:rPr>
        <w:t>М.р.: Чья песенка – приветствие вам больше всего понравилась?</w:t>
      </w:r>
    </w:p>
    <w:p w:rsidR="00611667" w:rsidRPr="00EC4358" w:rsidRDefault="00611667" w:rsidP="00611667">
      <w:pPr>
        <w:rPr>
          <w:sz w:val="28"/>
        </w:rPr>
      </w:pPr>
      <w:r w:rsidRPr="00EC4358">
        <w:rPr>
          <w:sz w:val="28"/>
        </w:rPr>
        <w:t>Ответы детей.</w:t>
      </w:r>
    </w:p>
    <w:p w:rsidR="00611667" w:rsidRPr="00EC4358" w:rsidRDefault="00611667" w:rsidP="00611667">
      <w:pPr>
        <w:rPr>
          <w:sz w:val="28"/>
        </w:rPr>
      </w:pPr>
      <w:r w:rsidRPr="00EC4358">
        <w:rPr>
          <w:sz w:val="28"/>
        </w:rPr>
        <w:t>М.р. Согласна! У Игоря получилось ласково и весело! Давайте споём её все вместе!</w:t>
      </w:r>
    </w:p>
    <w:p w:rsidR="00611667" w:rsidRPr="00EC4358" w:rsidRDefault="00611667" w:rsidP="00611667">
      <w:pPr>
        <w:rPr>
          <w:sz w:val="28"/>
        </w:rPr>
      </w:pPr>
      <w:r w:rsidRPr="00EC4358">
        <w:rPr>
          <w:sz w:val="28"/>
        </w:rPr>
        <w:t xml:space="preserve">Дети </w:t>
      </w:r>
      <w:proofErr w:type="spellStart"/>
      <w:r w:rsidRPr="00EC4358">
        <w:rPr>
          <w:sz w:val="28"/>
        </w:rPr>
        <w:t>пропевают</w:t>
      </w:r>
      <w:proofErr w:type="spellEnd"/>
      <w:r w:rsidRPr="00EC4358">
        <w:rPr>
          <w:sz w:val="28"/>
        </w:rPr>
        <w:t>.</w:t>
      </w:r>
    </w:p>
    <w:p w:rsidR="00344482" w:rsidRPr="00EC4358" w:rsidRDefault="00344482" w:rsidP="00611667">
      <w:pPr>
        <w:rPr>
          <w:sz w:val="28"/>
        </w:rPr>
      </w:pPr>
      <w:r w:rsidRPr="00EC4358">
        <w:rPr>
          <w:sz w:val="28"/>
        </w:rPr>
        <w:t>М.р.</w:t>
      </w:r>
      <w:proofErr w:type="gramStart"/>
      <w:r w:rsidRPr="00EC4358">
        <w:rPr>
          <w:sz w:val="28"/>
        </w:rPr>
        <w:t xml:space="preserve"> :</w:t>
      </w:r>
      <w:proofErr w:type="gramEnd"/>
      <w:r w:rsidRPr="00EC4358">
        <w:rPr>
          <w:sz w:val="28"/>
        </w:rPr>
        <w:t xml:space="preserve"> Молодцы! А теперь прозвучат  фрагменты знакомых вам произведений, вы должны отгадать, что это за фрагмент прозвучал, что </w:t>
      </w:r>
      <w:proofErr w:type="gramStart"/>
      <w:r w:rsidRPr="00EC4358">
        <w:rPr>
          <w:sz w:val="28"/>
        </w:rPr>
        <w:t>это</w:t>
      </w:r>
      <w:proofErr w:type="gramEnd"/>
      <w:r w:rsidRPr="00EC4358">
        <w:rPr>
          <w:sz w:val="28"/>
        </w:rPr>
        <w:t xml:space="preserve"> за танец и </w:t>
      </w:r>
      <w:proofErr w:type="gramStart"/>
      <w:r w:rsidRPr="00EC4358">
        <w:rPr>
          <w:sz w:val="28"/>
        </w:rPr>
        <w:t>какое</w:t>
      </w:r>
      <w:proofErr w:type="gramEnd"/>
      <w:r w:rsidRPr="00EC4358">
        <w:rPr>
          <w:sz w:val="28"/>
        </w:rPr>
        <w:t xml:space="preserve"> танцевальное движение подходит к музыке?</w:t>
      </w:r>
    </w:p>
    <w:p w:rsidR="00344482" w:rsidRPr="00EC4358" w:rsidRDefault="00344482" w:rsidP="00611667">
      <w:pPr>
        <w:rPr>
          <w:sz w:val="28"/>
        </w:rPr>
      </w:pPr>
      <w:r w:rsidRPr="00EC4358">
        <w:rPr>
          <w:sz w:val="28"/>
        </w:rPr>
        <w:t>Звучат фрагменты</w:t>
      </w:r>
      <w:r w:rsidR="00EC4358" w:rsidRPr="00EC4358">
        <w:rPr>
          <w:sz w:val="28"/>
        </w:rPr>
        <w:t xml:space="preserve"> «Вальса» П.И.Чайковского, «Полька» Рахманинова, «Из-под дуба» русская народная мелодия.</w:t>
      </w:r>
    </w:p>
    <w:p w:rsidR="00EC4358" w:rsidRPr="00EC4358" w:rsidRDefault="00EC4358" w:rsidP="00611667">
      <w:pPr>
        <w:rPr>
          <w:sz w:val="28"/>
        </w:rPr>
      </w:pPr>
      <w:r w:rsidRPr="00EC4358">
        <w:rPr>
          <w:sz w:val="28"/>
        </w:rPr>
        <w:t xml:space="preserve">Дети выполняют задания, </w:t>
      </w:r>
      <w:proofErr w:type="gramStart"/>
      <w:r w:rsidRPr="00EC4358">
        <w:rPr>
          <w:sz w:val="28"/>
        </w:rPr>
        <w:t>показывают движения на повтор все выполняют</w:t>
      </w:r>
      <w:proofErr w:type="gramEnd"/>
      <w:r w:rsidRPr="00EC4358">
        <w:rPr>
          <w:sz w:val="28"/>
        </w:rPr>
        <w:t xml:space="preserve"> шаг польки, движения вальса, плясовые движения русского танца.</w:t>
      </w:r>
    </w:p>
    <w:p w:rsidR="00EC4358" w:rsidRPr="00EC4358" w:rsidRDefault="00EC4358" w:rsidP="00611667">
      <w:pPr>
        <w:rPr>
          <w:sz w:val="28"/>
        </w:rPr>
      </w:pPr>
      <w:r w:rsidRPr="00EC4358">
        <w:rPr>
          <w:sz w:val="28"/>
        </w:rPr>
        <w:lastRenderedPageBreak/>
        <w:t>Молодцы, а теперь прозвучит русская народная мелодия «</w:t>
      </w:r>
      <w:proofErr w:type="spellStart"/>
      <w:proofErr w:type="gramStart"/>
      <w:r w:rsidRPr="00EC4358">
        <w:rPr>
          <w:sz w:val="28"/>
        </w:rPr>
        <w:t>Белолица-круглолица</w:t>
      </w:r>
      <w:proofErr w:type="spellEnd"/>
      <w:proofErr w:type="gramEnd"/>
      <w:r w:rsidRPr="00EC4358">
        <w:rPr>
          <w:sz w:val="28"/>
        </w:rPr>
        <w:t>», а мы поупражняемся выполнять переменный шаг. Напомнит, как он выполняется, Даша.</w:t>
      </w:r>
    </w:p>
    <w:p w:rsidR="00EC4358" w:rsidRPr="00EC4358" w:rsidRDefault="00EC4358" w:rsidP="00611667">
      <w:pPr>
        <w:rPr>
          <w:sz w:val="28"/>
        </w:rPr>
      </w:pPr>
      <w:r w:rsidRPr="00EC4358">
        <w:rPr>
          <w:sz w:val="28"/>
        </w:rPr>
        <w:t>Дети смотрят показ, затем сами упражняются в исполнении переменного шага.</w:t>
      </w:r>
    </w:p>
    <w:p w:rsidR="00EC4358" w:rsidRPr="00EC4358" w:rsidRDefault="00EC4358" w:rsidP="00611667">
      <w:pPr>
        <w:rPr>
          <w:sz w:val="28"/>
        </w:rPr>
      </w:pPr>
      <w:r w:rsidRPr="00EC4358">
        <w:rPr>
          <w:sz w:val="28"/>
        </w:rPr>
        <w:t xml:space="preserve">М.Р. Молодцы! Мы ещё будем с вами учиться </w:t>
      </w:r>
      <w:proofErr w:type="gramStart"/>
      <w:r w:rsidRPr="00EC4358">
        <w:rPr>
          <w:sz w:val="28"/>
        </w:rPr>
        <w:t>правильно</w:t>
      </w:r>
      <w:proofErr w:type="gramEnd"/>
      <w:r w:rsidRPr="00EC4358">
        <w:rPr>
          <w:sz w:val="28"/>
        </w:rPr>
        <w:t xml:space="preserve"> выполнять это движение, а сейчас, подойдите, пожалуйста, к этой картине.</w:t>
      </w:r>
    </w:p>
    <w:p w:rsidR="00BD042F" w:rsidRPr="00BD042F" w:rsidRDefault="008907DB" w:rsidP="00BD042F">
      <w:pPr>
        <w:rPr>
          <w:sz w:val="32"/>
        </w:rPr>
      </w:pPr>
      <w:r>
        <w:rPr>
          <w:sz w:val="32"/>
        </w:rPr>
        <w:t xml:space="preserve"> </w:t>
      </w:r>
      <w:r w:rsidR="00BD042F">
        <w:rPr>
          <w:sz w:val="32"/>
        </w:rPr>
        <w:t xml:space="preserve"> </w:t>
      </w:r>
    </w:p>
    <w:p w:rsidR="00881303" w:rsidRPr="00881303" w:rsidRDefault="00881303" w:rsidP="00881303">
      <w:pPr>
        <w:jc w:val="both"/>
        <w:rPr>
          <w:sz w:val="32"/>
        </w:rPr>
      </w:pPr>
    </w:p>
    <w:sectPr w:rsidR="00881303" w:rsidRPr="00881303" w:rsidSect="0002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03"/>
    <w:rsid w:val="00022364"/>
    <w:rsid w:val="00023329"/>
    <w:rsid w:val="00344482"/>
    <w:rsid w:val="00345DD4"/>
    <w:rsid w:val="005D4B24"/>
    <w:rsid w:val="00611667"/>
    <w:rsid w:val="00881303"/>
    <w:rsid w:val="008907DB"/>
    <w:rsid w:val="00BD042F"/>
    <w:rsid w:val="00EC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2015-01-29T07:19:00Z</dcterms:created>
  <dcterms:modified xsi:type="dcterms:W3CDTF">2015-01-29T07:53:00Z</dcterms:modified>
</cp:coreProperties>
</file>